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038" w:rsidRDefault="00535038" w:rsidP="00535038">
      <w:r>
        <w:t>177/1996 Sb.</w:t>
      </w:r>
    </w:p>
    <w:p w:rsidR="00535038" w:rsidRDefault="00535038" w:rsidP="00535038">
      <w:r>
        <w:t>VYHLÁŠKA</w:t>
      </w:r>
    </w:p>
    <w:p w:rsidR="00535038" w:rsidRDefault="00535038" w:rsidP="00535038">
      <w:r>
        <w:t>Ministerstva spravedlnosti</w:t>
      </w:r>
    </w:p>
    <w:p w:rsidR="00535038" w:rsidRDefault="00535038" w:rsidP="00535038">
      <w:r>
        <w:t>ze dne 4. června 1996</w:t>
      </w:r>
    </w:p>
    <w:p w:rsidR="00535038" w:rsidRDefault="00535038" w:rsidP="00535038">
      <w:r>
        <w:t xml:space="preserve"> o odměnách advokátů a náhradách advokátů za poskytování právních služeb (advokátní tarif)</w:t>
      </w:r>
    </w:p>
    <w:p w:rsidR="00535038" w:rsidRDefault="00535038" w:rsidP="00535038">
      <w:r>
        <w:t>ve znění vyhlášek č. 235/1997 Sb., č. 484/2000 Sb., č. 68/2003 Sb., č. 618/2004 Sb., č. 276/2006 Sb., č. 399/2010 Sb., č. 486/2012 Sb., č. 390/2013 Sb. a č. 120/2014 Sb.</w:t>
      </w:r>
    </w:p>
    <w:p w:rsidR="00535038" w:rsidRDefault="00535038" w:rsidP="00535038"/>
    <w:p w:rsidR="00535038" w:rsidRDefault="00535038" w:rsidP="00535038"/>
    <w:p w:rsidR="00535038" w:rsidRDefault="00535038" w:rsidP="00535038"/>
    <w:p w:rsidR="00535038" w:rsidRDefault="00535038" w:rsidP="00535038">
      <w:r>
        <w:t>Ministerstvo spravedlnosti stanoví podle § 22 odst. 2 zákona č. 85/1996 Sb., o advokacii:</w:t>
      </w:r>
    </w:p>
    <w:p w:rsidR="00535038" w:rsidRDefault="00535038" w:rsidP="00535038"/>
    <w:p w:rsidR="00535038" w:rsidRDefault="00535038" w:rsidP="00535038"/>
    <w:p w:rsidR="00535038" w:rsidRDefault="00535038" w:rsidP="00535038">
      <w:r>
        <w:t xml:space="preserve"> ČÁST PRVNÍ</w:t>
      </w:r>
    </w:p>
    <w:p w:rsidR="00535038" w:rsidRDefault="00535038" w:rsidP="00535038">
      <w:r>
        <w:t xml:space="preserve"> Obecná ustanovení</w:t>
      </w:r>
    </w:p>
    <w:p w:rsidR="00535038" w:rsidRDefault="00535038" w:rsidP="00535038"/>
    <w:p w:rsidR="00535038" w:rsidRDefault="00535038" w:rsidP="00535038"/>
    <w:p w:rsidR="00535038" w:rsidRDefault="00535038" w:rsidP="00535038">
      <w:r>
        <w:t xml:space="preserve"> § 1</w:t>
      </w:r>
    </w:p>
    <w:p w:rsidR="00535038" w:rsidRDefault="00535038" w:rsidP="00535038"/>
    <w:p w:rsidR="00535038" w:rsidRDefault="00535038" w:rsidP="00535038">
      <w:r>
        <w:t xml:space="preserve"> (1) Odměna advokáta za poskytování právních služeb (dále jen "odměna advokáta") se řídí jeho smlouvou s klientem (dále jen "smluvní odměna"); není-li odměna advokáta takto určena, řídí se ustanoveními této vyhlášky o mimosmluvní odměně.</w:t>
      </w:r>
    </w:p>
    <w:p w:rsidR="00535038" w:rsidRDefault="00535038" w:rsidP="00535038"/>
    <w:p w:rsidR="00535038" w:rsidRDefault="00535038" w:rsidP="00535038">
      <w:r>
        <w:t xml:space="preserve"> (2) Při stanovení nákladů řízení, jejichž náhrada se klientovi přiznává rozhodnutím soudu nebo jiného orgánu, se výše odměny advokáta určí podle ustanovení o mimosmluvní odměně, nestanoví-li tato vyhláška jinak; § 12 odst. 2 se neužije. Na to je advokát povinen upozornit klienta, jedná-li s ním o smluvní odměně.</w:t>
      </w:r>
    </w:p>
    <w:p w:rsidR="00535038" w:rsidRDefault="00535038" w:rsidP="00535038"/>
    <w:p w:rsidR="00535038" w:rsidRDefault="00535038" w:rsidP="00535038">
      <w:r>
        <w:t>(3) Výše odměny advokáta ustanoveného soudem se určí podle ustanovení o mimosmluvní odměně; § 12 odst. 2 se přitom neužije.</w:t>
      </w:r>
    </w:p>
    <w:p w:rsidR="00535038" w:rsidRDefault="00535038" w:rsidP="00535038"/>
    <w:p w:rsidR="00535038" w:rsidRDefault="00535038" w:rsidP="00535038"/>
    <w:p w:rsidR="00535038" w:rsidRDefault="00535038" w:rsidP="00535038">
      <w:r>
        <w:t xml:space="preserve"> § 2</w:t>
      </w:r>
    </w:p>
    <w:p w:rsidR="00535038" w:rsidRDefault="00535038" w:rsidP="00535038"/>
    <w:p w:rsidR="00535038" w:rsidRDefault="00535038" w:rsidP="00535038">
      <w:r>
        <w:t xml:space="preserve"> (1) Advokát má vedle nároku na odměnu advokáta též nárok na náhradu hotových výdajů a na náhradu za promeškaný čas za podmínek a ve výši stanovené touto vyhláškou.</w:t>
      </w:r>
    </w:p>
    <w:p w:rsidR="00535038" w:rsidRDefault="00535038" w:rsidP="00535038"/>
    <w:p w:rsidR="00535038" w:rsidRDefault="00535038" w:rsidP="00535038">
      <w:r>
        <w:t xml:space="preserve"> (2) Jiné náklady advokáta, zejména náklady na běžné administrativní práce, jsou zahrnuty v odměně advokáta.</w:t>
      </w:r>
    </w:p>
    <w:p w:rsidR="00535038" w:rsidRDefault="00535038" w:rsidP="00535038"/>
    <w:p w:rsidR="00535038" w:rsidRDefault="00535038" w:rsidP="00535038"/>
    <w:p w:rsidR="00535038" w:rsidRDefault="00535038" w:rsidP="00535038">
      <w:r>
        <w:t xml:space="preserve"> ČÁST DRUHÁ</w:t>
      </w:r>
    </w:p>
    <w:p w:rsidR="00535038" w:rsidRDefault="00535038" w:rsidP="00535038">
      <w:r>
        <w:t xml:space="preserve"> Odměna advokáta</w:t>
      </w:r>
    </w:p>
    <w:p w:rsidR="00535038" w:rsidRDefault="00535038" w:rsidP="00535038"/>
    <w:p w:rsidR="00535038" w:rsidRDefault="00535038" w:rsidP="00535038"/>
    <w:p w:rsidR="00535038" w:rsidRDefault="00535038" w:rsidP="00535038">
      <w:r>
        <w:t xml:space="preserve"> ODDÍL PRVNÍ</w:t>
      </w:r>
    </w:p>
    <w:p w:rsidR="00535038" w:rsidRDefault="00535038" w:rsidP="00535038">
      <w:r>
        <w:t xml:space="preserve"> Smluvní odměna</w:t>
      </w:r>
    </w:p>
    <w:p w:rsidR="00535038" w:rsidRDefault="00535038" w:rsidP="00535038"/>
    <w:p w:rsidR="00535038" w:rsidRDefault="00535038" w:rsidP="00535038"/>
    <w:p w:rsidR="00535038" w:rsidRDefault="00535038" w:rsidP="00535038">
      <w:r>
        <w:t xml:space="preserve"> § 3</w:t>
      </w:r>
    </w:p>
    <w:p w:rsidR="00535038" w:rsidRDefault="00535038" w:rsidP="00535038"/>
    <w:p w:rsidR="00535038" w:rsidRDefault="00535038" w:rsidP="00535038">
      <w:r>
        <w:t xml:space="preserve"> (1) Smluvní odměna je ujednáním mezi advokátem a klientem o částce, za niž bude právní služba poskytnuta, anebo o způsobu jejího určení.</w:t>
      </w:r>
    </w:p>
    <w:p w:rsidR="00535038" w:rsidRDefault="00535038" w:rsidP="00535038"/>
    <w:p w:rsidR="00535038" w:rsidRDefault="00535038" w:rsidP="00535038">
      <w:r>
        <w:t xml:space="preserve"> (2) Ujednání o smluvní odměně je buď součástí smlouvy, na jejímž základě se právní služba poskytuje, nebo je sjednáno samostatně.</w:t>
      </w:r>
    </w:p>
    <w:p w:rsidR="00535038" w:rsidRDefault="00535038" w:rsidP="00535038"/>
    <w:p w:rsidR="00535038" w:rsidRDefault="00535038" w:rsidP="00535038"/>
    <w:p w:rsidR="00535038" w:rsidRDefault="00535038" w:rsidP="00535038">
      <w:r>
        <w:t xml:space="preserve"> § 4</w:t>
      </w:r>
    </w:p>
    <w:p w:rsidR="00535038" w:rsidRDefault="00535038" w:rsidP="00535038"/>
    <w:p w:rsidR="00535038" w:rsidRDefault="00535038" w:rsidP="00535038">
      <w:r>
        <w:t xml:space="preserve"> (1) Je-li sjednána smluvní odměna podle počtu hodin nebo jiných časových jednotek (dále jen "časová odměna"), náleží dohodnutá sazba časové odměny za každou započatou časovou jednotku, není-li dohodnuto jinak. Na požádání klienta je advokát povinen při vyúčtování odměny advokáta předložit klientovi časovou specifikaci poskytnutých právních služeb.</w:t>
      </w:r>
    </w:p>
    <w:p w:rsidR="00535038" w:rsidRDefault="00535038" w:rsidP="00535038"/>
    <w:p w:rsidR="00535038" w:rsidRDefault="00535038" w:rsidP="00535038">
      <w:r>
        <w:t xml:space="preserve"> (2) Jestliže advokát ve smlouvě o časové odměně provedl odhad její celkové výše, je povinen předem písemně upozornit klienta na podstatné překročení původně odhadnuté výše odměny advokáta; jinak se nemůže domáhat zaplacení té části odměny advokáta, o kterou byl původní odhad její výše překročen.</w:t>
      </w:r>
    </w:p>
    <w:p w:rsidR="00535038" w:rsidRDefault="00535038" w:rsidP="00535038"/>
    <w:p w:rsidR="00535038" w:rsidRDefault="00535038" w:rsidP="00535038">
      <w:r>
        <w:t>(3) Smluvní odměna musí být přiměřená a nesmí být ve zřejmém nepoměru k hodnotě a složitosti věci.</w:t>
      </w:r>
    </w:p>
    <w:p w:rsidR="00535038" w:rsidRDefault="00535038" w:rsidP="00535038"/>
    <w:p w:rsidR="00535038" w:rsidRDefault="00535038" w:rsidP="00535038"/>
    <w:p w:rsidR="00535038" w:rsidRDefault="00535038" w:rsidP="00535038">
      <w:r>
        <w:t xml:space="preserve"> § 5</w:t>
      </w:r>
    </w:p>
    <w:p w:rsidR="00535038" w:rsidRDefault="00535038" w:rsidP="00535038"/>
    <w:p w:rsidR="00535038" w:rsidRDefault="00535038" w:rsidP="00535038">
      <w:r>
        <w:t xml:space="preserve"> Neposkytuje-li advokát právní služby ve sjednaném rozsahu, přísluší mu poměrná část smluvní odměny, není-li dohodnuto jinak.</w:t>
      </w:r>
    </w:p>
    <w:p w:rsidR="00535038" w:rsidRDefault="00535038" w:rsidP="00535038"/>
    <w:p w:rsidR="00535038" w:rsidRDefault="00535038" w:rsidP="00535038"/>
    <w:p w:rsidR="00535038" w:rsidRDefault="00535038" w:rsidP="00535038">
      <w:r>
        <w:t xml:space="preserve"> ODDÍL DRUHÝ</w:t>
      </w:r>
    </w:p>
    <w:p w:rsidR="00535038" w:rsidRDefault="00535038" w:rsidP="00535038">
      <w:r>
        <w:t xml:space="preserve"> Mimosmluvní odměna</w:t>
      </w:r>
    </w:p>
    <w:p w:rsidR="00535038" w:rsidRDefault="00535038" w:rsidP="00535038"/>
    <w:p w:rsidR="00535038" w:rsidRDefault="00535038" w:rsidP="00535038"/>
    <w:p w:rsidR="00535038" w:rsidRDefault="00535038" w:rsidP="00535038">
      <w:r>
        <w:t xml:space="preserve"> § 6</w:t>
      </w:r>
    </w:p>
    <w:p w:rsidR="00535038" w:rsidRDefault="00535038" w:rsidP="00535038"/>
    <w:p w:rsidR="00535038" w:rsidRDefault="00535038" w:rsidP="00535038">
      <w:r>
        <w:t xml:space="preserve"> Výše mimosmluvní odměny</w:t>
      </w:r>
    </w:p>
    <w:p w:rsidR="00535038" w:rsidRDefault="00535038" w:rsidP="00535038"/>
    <w:p w:rsidR="00535038" w:rsidRDefault="00535038" w:rsidP="00535038">
      <w:r>
        <w:t xml:space="preserve"> (1) Výše mimosmluvní odměny se stanoví podle sazby mimosmluvní odměny za jeden úkon právní služby a podle počtu úkonů právní služby, které advokát ve věci vykonal.</w:t>
      </w:r>
    </w:p>
    <w:p w:rsidR="00535038" w:rsidRDefault="00535038" w:rsidP="00535038"/>
    <w:p w:rsidR="00535038" w:rsidRDefault="00535038" w:rsidP="00535038">
      <w:r>
        <w:t xml:space="preserve"> (2) Za správu majetku náleží odměna ve výši 10 % ročního příjmu ze spravovaného majetku, nejméně 1000 Kč ročně.</w:t>
      </w:r>
    </w:p>
    <w:p w:rsidR="00535038" w:rsidRDefault="00535038" w:rsidP="00535038"/>
    <w:p w:rsidR="00535038" w:rsidRDefault="00535038" w:rsidP="00535038">
      <w:r>
        <w:t>(3) Činí-li advokát prohlášení o pravosti podpisu 1a), náleží mu odměna 30 Kč za každé vyhotovení prohlášení o pravosti podpisu jedné osoby na jedné listině.</w:t>
      </w:r>
    </w:p>
    <w:p w:rsidR="00535038" w:rsidRDefault="00535038" w:rsidP="00535038"/>
    <w:p w:rsidR="00535038" w:rsidRDefault="00535038" w:rsidP="00535038">
      <w:r>
        <w:t>(4) Za provedení autorizované konverze dokumentu činí odměna 30 Kč za každou započatou stranu konvertovaného dokumentu.</w:t>
      </w:r>
    </w:p>
    <w:p w:rsidR="00535038" w:rsidRDefault="00535038" w:rsidP="00535038"/>
    <w:p w:rsidR="00535038" w:rsidRDefault="00535038" w:rsidP="00535038">
      <w:r>
        <w:t>------------------------------------------------------------------</w:t>
      </w:r>
    </w:p>
    <w:p w:rsidR="00535038" w:rsidRDefault="00535038" w:rsidP="00535038">
      <w:r>
        <w:t xml:space="preserve"> 1a) § 25a zákona č. 85/1996 Sb., o advokacii, ve znění pozdějších předpisů.</w:t>
      </w:r>
    </w:p>
    <w:p w:rsidR="00535038" w:rsidRDefault="00535038" w:rsidP="00535038"/>
    <w:p w:rsidR="00535038" w:rsidRDefault="00535038" w:rsidP="00535038"/>
    <w:p w:rsidR="00535038" w:rsidRDefault="00535038" w:rsidP="00535038">
      <w:r>
        <w:t xml:space="preserve"> § 7 </w:t>
      </w:r>
    </w:p>
    <w:p w:rsidR="00535038" w:rsidRDefault="00535038" w:rsidP="00535038"/>
    <w:p w:rsidR="00535038" w:rsidRDefault="00535038" w:rsidP="00535038">
      <w:r>
        <w:t xml:space="preserve"> Sazba mimosmluvní odměny</w:t>
      </w:r>
    </w:p>
    <w:p w:rsidR="00535038" w:rsidRDefault="00535038" w:rsidP="00535038"/>
    <w:p w:rsidR="00535038" w:rsidRDefault="00535038" w:rsidP="00535038">
      <w:r>
        <w:t xml:space="preserve"> Sazba mimosmluvní odměny za jeden úkon právní služby činí z tarifní hodnoty</w:t>
      </w:r>
    </w:p>
    <w:p w:rsidR="00535038" w:rsidRDefault="00535038" w:rsidP="00535038">
      <w:r>
        <w:t xml:space="preserve">    1. do     500 Kč ............................................  300 Kč,</w:t>
      </w:r>
    </w:p>
    <w:p w:rsidR="00535038" w:rsidRDefault="00535038" w:rsidP="00535038">
      <w:r>
        <w:t xml:space="preserve">    2. přes   500 Kč do   1000 Kč ...............................  500 Kč,</w:t>
      </w:r>
    </w:p>
    <w:p w:rsidR="00535038" w:rsidRDefault="00535038" w:rsidP="00535038">
      <w:r>
        <w:t xml:space="preserve">    3. přes  1000 Kč do   5000 Kč ............................... 1000 Kč,</w:t>
      </w:r>
    </w:p>
    <w:p w:rsidR="00535038" w:rsidRDefault="00535038" w:rsidP="00535038">
      <w:r>
        <w:t xml:space="preserve">    4. přes  5000 Kč do  10000 Kč ............................... 1500 Kč,</w:t>
      </w:r>
    </w:p>
    <w:p w:rsidR="00535038" w:rsidRDefault="00535038" w:rsidP="00535038">
      <w:r>
        <w:t xml:space="preserve">    5. přes 10000 Kč do 200000 Kč ............................... 1500 Kč</w:t>
      </w:r>
    </w:p>
    <w:p w:rsidR="00535038" w:rsidRDefault="00535038" w:rsidP="00535038">
      <w:r>
        <w:t xml:space="preserve">                                 a 40 Kč za každých započatých 1 000 Kč,</w:t>
      </w:r>
    </w:p>
    <w:p w:rsidR="00535038" w:rsidRDefault="00535038" w:rsidP="00535038">
      <w:r>
        <w:t xml:space="preserve">                                 o které  hodnota  převyšuje 10 000 Kč,</w:t>
      </w:r>
    </w:p>
    <w:p w:rsidR="00535038" w:rsidRDefault="00535038" w:rsidP="00535038">
      <w:r>
        <w:t xml:space="preserve">    6. přes 200 000 Kč .................................. 9100 Kč a 40 Kč</w:t>
      </w:r>
    </w:p>
    <w:p w:rsidR="00535038" w:rsidRDefault="00535038" w:rsidP="00535038">
      <w:r>
        <w:t xml:space="preserve">       do 10 000 000 Kč          za každých započatých 10 000 Kč, o které</w:t>
      </w:r>
    </w:p>
    <w:p w:rsidR="00535038" w:rsidRDefault="00535038" w:rsidP="00535038">
      <w:r>
        <w:t xml:space="preserve">                                 hodnota převyšuje 200 000 Kč,</w:t>
      </w:r>
    </w:p>
    <w:p w:rsidR="00535038" w:rsidRDefault="00535038" w:rsidP="00535038">
      <w:r>
        <w:lastRenderedPageBreak/>
        <w:t xml:space="preserve">    7. přes 10 000 000 Kč ............................. 48 300 Kč a 40 Kč</w:t>
      </w:r>
    </w:p>
    <w:p w:rsidR="00535038" w:rsidRDefault="00535038" w:rsidP="00535038">
      <w:r>
        <w:t xml:space="preserve">                                 za každých započatých 100 000 Kč, o</w:t>
      </w:r>
    </w:p>
    <w:p w:rsidR="00535038" w:rsidRDefault="00535038" w:rsidP="00535038">
      <w:r>
        <w:t xml:space="preserve">                                 které hodnota převyšuje 10 000 000 Kč.</w:t>
      </w:r>
    </w:p>
    <w:p w:rsidR="00535038" w:rsidRDefault="00535038" w:rsidP="00535038"/>
    <w:p w:rsidR="00535038" w:rsidRDefault="00535038" w:rsidP="00535038"/>
    <w:p w:rsidR="00535038" w:rsidRDefault="00535038" w:rsidP="00535038">
      <w:r>
        <w:t xml:space="preserve"> Tarifní hodnota</w:t>
      </w:r>
    </w:p>
    <w:p w:rsidR="00535038" w:rsidRDefault="00535038" w:rsidP="00535038"/>
    <w:p w:rsidR="00535038" w:rsidRDefault="00535038" w:rsidP="00535038">
      <w:r>
        <w:t xml:space="preserve"> § 8</w:t>
      </w:r>
    </w:p>
    <w:p w:rsidR="00535038" w:rsidRDefault="00535038" w:rsidP="00535038"/>
    <w:p w:rsidR="00535038" w:rsidRDefault="00535038" w:rsidP="00535038">
      <w:r>
        <w:t xml:space="preserve"> (1) Není-li stanoveno jinak, považuje se za tarifní hodnotu výše peněžitého plnění nebo cena věci anebo práva v době započetí úkonu právní služby, jichž se právní služba týká; za cenu práva se považuje jak hodnota pohledávky, tak i dluhu. Při určení tarifní hodnoty se nepřihlíží k příslušenství, ledaže by bylo požadováno jako samostatný nárok.</w:t>
      </w:r>
    </w:p>
    <w:p w:rsidR="00535038" w:rsidRDefault="00535038" w:rsidP="00535038"/>
    <w:p w:rsidR="00535038" w:rsidRDefault="00535038" w:rsidP="00535038">
      <w:r>
        <w:t xml:space="preserve"> (2) Je-li předmětem právní služby opětující se plnění, stanoví se tarifní hodnota součtem hodnot těchto plnění; jde-li však o plnění na dobu delší než pět let nebo na dobu neurčitou, stanoví se jen pětinásobkem hodnoty ročního plnění.</w:t>
      </w:r>
    </w:p>
    <w:p w:rsidR="00535038" w:rsidRDefault="00535038" w:rsidP="00535038"/>
    <w:p w:rsidR="00535038" w:rsidRDefault="00535038" w:rsidP="00535038">
      <w:r>
        <w:t xml:space="preserve"> (3) Je-li zákonem stanoveno spojení dvou nebo více věcí ke společnému projednání, považuje se za tarifní hodnotu hodnota věci, která je nejvyšší.</w:t>
      </w:r>
    </w:p>
    <w:p w:rsidR="00535038" w:rsidRDefault="00535038" w:rsidP="00535038"/>
    <w:p w:rsidR="00535038" w:rsidRDefault="00535038" w:rsidP="00535038">
      <w:r>
        <w:t xml:space="preserve"> (4) Při výkonu rozhodnutí nebo exekuci (dále jen "výkon rozhodnutí") pro opětující se plnění je pro stanovení tarifní hodnoty rozhodná jen hodnota splátek, které jsou v době nařízení výkonu rozhodnutí již splatné.</w:t>
      </w:r>
    </w:p>
    <w:p w:rsidR="00535038" w:rsidRDefault="00535038" w:rsidP="00535038"/>
    <w:p w:rsidR="00535038" w:rsidRDefault="00535038" w:rsidP="00535038">
      <w:r>
        <w:t>(5) Ve věcech zrušení a vypořádání podílového spoluvlastnictví se vychází z ceny celé věci po odečtení ceny podílu klienta, směřuje-li návrh na přikázání věci klientovi nebo v případě návrhu na prodej věci. Směřuje-li návrh na přikázání věci ostatním spoluvlastníkům, vychází se z ceny celé věci po odečtení ceny podílu ostatních spoluvlastníků. V případě návrhu na reálné rozdělení věci se vychází z ceny celé věci.</w:t>
      </w:r>
    </w:p>
    <w:p w:rsidR="00535038" w:rsidRDefault="00535038" w:rsidP="00535038"/>
    <w:p w:rsidR="00535038" w:rsidRDefault="00535038" w:rsidP="00535038">
      <w:r>
        <w:t xml:space="preserve"> (6) Ve věcech vypořádání společného jmění manželů se vychází z poloviny hodnoty všech jednotlivých věcí, pohledávek a dluhů, které strany učinily předmětem vypořádání.</w:t>
      </w:r>
    </w:p>
    <w:p w:rsidR="00535038" w:rsidRDefault="00535038" w:rsidP="00535038"/>
    <w:p w:rsidR="00535038" w:rsidRDefault="00535038" w:rsidP="00535038">
      <w:r>
        <w:t>(7) V dědických věcech se za tarifní hodnotu považuje obvyklá cena zůstavitelova majetku odpovídající výši dědického podílu klienta.</w:t>
      </w:r>
    </w:p>
    <w:p w:rsidR="00535038" w:rsidRDefault="00535038" w:rsidP="00535038"/>
    <w:p w:rsidR="00535038" w:rsidRDefault="00535038" w:rsidP="00535038"/>
    <w:p w:rsidR="00535038" w:rsidRDefault="00535038" w:rsidP="00535038">
      <w:r>
        <w:t xml:space="preserve"> § 9 </w:t>
      </w:r>
    </w:p>
    <w:p w:rsidR="00535038" w:rsidRDefault="00535038" w:rsidP="00535038"/>
    <w:p w:rsidR="00535038" w:rsidRDefault="00535038" w:rsidP="00535038">
      <w:r>
        <w:t xml:space="preserve"> (1) Nelze-li hodnotu věci nebo práva vyjádřit v penězích nebo lze-li ji zjistit jen s nepoměrnými obtížemi a není-li dále stanoveno jinak, považuje se za tarifní hodnotu částka 10 000 Kč.</w:t>
      </w:r>
    </w:p>
    <w:p w:rsidR="00535038" w:rsidRDefault="00535038" w:rsidP="00535038"/>
    <w:p w:rsidR="00535038" w:rsidRDefault="00535038" w:rsidP="00535038">
      <w:r>
        <w:t>(2) Ve věcech péče soudu o nezletilé, osvojení, podpůrných opatření, svéprávnosti, nezvěstnosti a smrti, přivolení k zásahu do integrity, přípustnosti převzetí nebo držení ve zdravotním ústavu, ve věcech opatrovnických a ve věcech nároků fyzických osob v oblasti sociálního zabezpečení, důchodového, nemocenského a všeobecného zdravotního pojištění se považuje za tarifní hodnotu částka 5 000 Kč.</w:t>
      </w:r>
    </w:p>
    <w:p w:rsidR="00535038" w:rsidRDefault="00535038" w:rsidP="00535038"/>
    <w:p w:rsidR="00535038" w:rsidRDefault="00535038" w:rsidP="00535038">
      <w:r>
        <w:t xml:space="preserve"> (3) Částka 35 000 Kč se považuje za tarifní hodnotu ve věcech:</w:t>
      </w:r>
    </w:p>
    <w:p w:rsidR="00535038" w:rsidRDefault="00535038" w:rsidP="00535038">
      <w:r>
        <w:t xml:space="preserve"> a) určení, zda tu je právní vztah nebo právo, určení neplatnosti právního jednání, jde-li o určení práva k věci penězi neocenitelné nebo jde-li o určení neplatnosti právního jednání, jehož předmětem je věc nebo plnění penězi neocenitelné,</w:t>
      </w:r>
    </w:p>
    <w:p w:rsidR="00535038" w:rsidRDefault="00535038" w:rsidP="00535038">
      <w:r>
        <w:t xml:space="preserve"> b) žalob na projev vůle směřující ke vzniku, změně nebo zániku právního jednání, jehož předmět je penězi neocenitelný,</w:t>
      </w:r>
    </w:p>
    <w:p w:rsidR="00535038" w:rsidRDefault="00535038" w:rsidP="00535038">
      <w:r>
        <w:t>c) zřízení nebo zrušení věcného břemene nebo práva stavby a dalších práv a povinností z věcných břemen nebo práva stavby,</w:t>
      </w:r>
    </w:p>
    <w:p w:rsidR="00535038" w:rsidRDefault="00535038" w:rsidP="00535038">
      <w:r>
        <w:t xml:space="preserve"> d) osobnostních práv, ve věcech ochrany proti uveřejňování informací, které jsou zneužitím svobody projevu, slova a tisku podle právních předpisů o hromadných informačních prostředcích, a ve věcech vyplývajících z uplatňování práv a povinností podle právních předpisů o ochraně osobních údajů nebo podle právních předpisů o ochraně průmyslového a jiného duševního vlastnictví, bez návrhu na náhradu nemajetkové újmy, nebo</w:t>
      </w:r>
    </w:p>
    <w:p w:rsidR="00535038" w:rsidRDefault="00535038" w:rsidP="00535038">
      <w:r>
        <w:t xml:space="preserve"> e) nájmů nebytových prostor, staveb a pozemků, nejde-li o peněžité plnění.</w:t>
      </w:r>
    </w:p>
    <w:p w:rsidR="00535038" w:rsidRDefault="00535038" w:rsidP="00535038">
      <w:r>
        <w:t xml:space="preserve"> f) zrušeno </w:t>
      </w:r>
    </w:p>
    <w:p w:rsidR="00535038" w:rsidRDefault="00535038" w:rsidP="00535038">
      <w:r>
        <w:t xml:space="preserve"> g) zrušeno </w:t>
      </w:r>
    </w:p>
    <w:p w:rsidR="00535038" w:rsidRDefault="00535038" w:rsidP="00535038"/>
    <w:p w:rsidR="00535038" w:rsidRDefault="00535038" w:rsidP="00535038">
      <w:r>
        <w:lastRenderedPageBreak/>
        <w:t>(4) Částka 50 000 Kč se považuje za tarifní hodnotu ve věcech</w:t>
      </w:r>
    </w:p>
    <w:p w:rsidR="00535038" w:rsidRDefault="00535038" w:rsidP="00535038">
      <w:r>
        <w:t>a) osobnostních práv, ochrany proti uveřejňování informací, které jsou zneužitím svobody projevu, slova a tisku podle právních předpisů o hromadných informačních prostředcích, a ve věcech vyplývajících z uplatňování práv a povinností podle právních předpisů o ochraně osobních údajů nebo podle právních předpisů o ochraně průmyslového a jiného duševního vlastnictví, s návrhem na náhradu nemajetkové újmy,</w:t>
      </w:r>
    </w:p>
    <w:p w:rsidR="00535038" w:rsidRDefault="00535038" w:rsidP="00535038">
      <w:r>
        <w:t>b) uvedených v odstavci 3 písm. a), jde-li o právní vztah k obchodnímu závodu, nemovité věci, nebo právo z průmyslového nebo jiného duševního vlastnictví,</w:t>
      </w:r>
    </w:p>
    <w:p w:rsidR="00535038" w:rsidRDefault="00535038" w:rsidP="00535038">
      <w:r>
        <w:t xml:space="preserve">c) rozhodovaných v řízení v otázkách </w:t>
      </w:r>
      <w:proofErr w:type="spellStart"/>
      <w:r>
        <w:t>svěřenských</w:t>
      </w:r>
      <w:proofErr w:type="spellEnd"/>
      <w:r>
        <w:t xml:space="preserve"> fondů, obchodních společností, družstev a jiných právnických osob, a dále ve věcech rozhodovaných v insolvenčním nebo obdobném řízení,</w:t>
      </w:r>
    </w:p>
    <w:p w:rsidR="00535038" w:rsidRDefault="00535038" w:rsidP="00535038">
      <w:r>
        <w:t>d) žalob, kasačních stížností a dalších právních věcí projednávaných podle soudního řádu správního, s výjimkou věcí podle odstavce 2, a dále ve věcech projednávaných podle části páté občanského soudního řádu, nebo</w:t>
      </w:r>
    </w:p>
    <w:p w:rsidR="00535038" w:rsidRDefault="00535038" w:rsidP="00535038">
      <w:r>
        <w:t>e) ústavních stížností, s výjimkou věcí podle odstavce 2.</w:t>
      </w:r>
    </w:p>
    <w:p w:rsidR="00535038" w:rsidRDefault="00535038" w:rsidP="00535038"/>
    <w:p w:rsidR="00535038" w:rsidRDefault="00535038" w:rsidP="00535038">
      <w:r>
        <w:t>(5) Při výkonu funkce opatrovníka ustanoveného správním orgánem účastníku řízení, ustanoveného soudem podle zákona upravujícího trestní odpovědnost právnických osob, jmenovaného soudem podle zákona upravujícího zvláštní řízení soudní nebo ustanoveného soudem účastníku řízení, jehož pobyt není znám, jemuž se nepodařilo doručit na známou adresu v cizině, který byl stižen duševní poruchou nebo z jiných zdravotních důvodů se nemůže nikoliv jen po přechodnou dobu účastnit řízení nebo který není schopen srozumitelně se vyjadřovat 1b), se považuje za tarifní hodnotu částka 1 000 Kč.</w:t>
      </w:r>
    </w:p>
    <w:p w:rsidR="00535038" w:rsidRDefault="00535038" w:rsidP="00535038"/>
    <w:p w:rsidR="00535038" w:rsidRDefault="00535038" w:rsidP="00535038">
      <w:r>
        <w:t>------------------------------------------------------------------</w:t>
      </w:r>
    </w:p>
    <w:p w:rsidR="00535038" w:rsidRDefault="00535038" w:rsidP="00535038">
      <w:r>
        <w:t xml:space="preserve"> 1b) § 29 odst. 3 občanského soudního řádu.</w:t>
      </w:r>
    </w:p>
    <w:p w:rsidR="00535038" w:rsidRDefault="00535038" w:rsidP="00535038"/>
    <w:p w:rsidR="00535038" w:rsidRDefault="00535038" w:rsidP="00535038"/>
    <w:p w:rsidR="00535038" w:rsidRDefault="00535038" w:rsidP="00535038">
      <w:r>
        <w:t xml:space="preserve"> § 10</w:t>
      </w:r>
    </w:p>
    <w:p w:rsidR="00535038" w:rsidRDefault="00535038" w:rsidP="00535038"/>
    <w:p w:rsidR="00535038" w:rsidRDefault="00535038" w:rsidP="00535038">
      <w:r>
        <w:t xml:space="preserve"> (1) Při zastupování ve správním řízení, včetně řízení o přestupcích nebo o jiných správních deliktech se považuje za tarifní hodnotu částka 5 000 Kč.</w:t>
      </w:r>
    </w:p>
    <w:p w:rsidR="00535038" w:rsidRDefault="00535038" w:rsidP="00535038"/>
    <w:p w:rsidR="00535038" w:rsidRDefault="00535038" w:rsidP="00535038">
      <w:r>
        <w:t xml:space="preserve"> (2) Při obhajobě v trestním řízení ve věcech, ve kterých soud prvního stupně rozhoduje v neveřejném zasedání, se považuje za tarifní hodnotu částka 500 Kč.</w:t>
      </w:r>
    </w:p>
    <w:p w:rsidR="00535038" w:rsidRDefault="00535038" w:rsidP="00535038"/>
    <w:p w:rsidR="00535038" w:rsidRDefault="00535038" w:rsidP="00535038">
      <w:r>
        <w:t xml:space="preserve"> (3) Při obhajobě v trestním řízení, nejde-li o věci podle odstavce 2, se považuje za tarifní hodnotu</w:t>
      </w:r>
    </w:p>
    <w:p w:rsidR="00535038" w:rsidRDefault="00535038" w:rsidP="00535038">
      <w:r>
        <w:t xml:space="preserve"> a) částka 5 000 Kč, jde-li o trestný čin, na který zákon stanoví trest odnětí svobody, jehož horní hranice nepřevyšuje jeden rok,</w:t>
      </w:r>
    </w:p>
    <w:p w:rsidR="00535038" w:rsidRDefault="00535038" w:rsidP="00535038">
      <w:r>
        <w:t xml:space="preserve"> b) částka 10 000 Kč, jde-li o trestný čin, na který zákon stanoví trest odnětí svobody, jehož horní hranice převyšuje jeden rok a nepřevyšuje pět let,</w:t>
      </w:r>
    </w:p>
    <w:p w:rsidR="00535038" w:rsidRDefault="00535038" w:rsidP="00535038">
      <w:r>
        <w:t xml:space="preserve"> c) částka 30 000 Kč, jde-li o trestný čin, na který zákon stanoví trest odnětí svobody, jehož horní hranice převyšuje pět let a nepřevyšuje deset let,</w:t>
      </w:r>
    </w:p>
    <w:p w:rsidR="00535038" w:rsidRDefault="00535038" w:rsidP="00535038">
      <w:r>
        <w:t xml:space="preserve"> d) částka 50 000 Kč, jde-li o trestný čin, na který zákon stanoví trest odnětí svobody převyšující deset let anebo za který lze uložit výjimečný trest.</w:t>
      </w:r>
    </w:p>
    <w:p w:rsidR="00535038" w:rsidRDefault="00535038" w:rsidP="00535038"/>
    <w:p w:rsidR="00535038" w:rsidRDefault="00535038" w:rsidP="00535038">
      <w:r>
        <w:t xml:space="preserve"> (4) K zákonnému snížení sazby u mladistvých se nepřihlíží.</w:t>
      </w:r>
    </w:p>
    <w:p w:rsidR="00535038" w:rsidRDefault="00535038" w:rsidP="00535038"/>
    <w:p w:rsidR="00535038" w:rsidRDefault="00535038" w:rsidP="00535038">
      <w:r>
        <w:t>(5) Při zastupování poškozeného v trestním řízení ve věci náhrady újmy, jež byla poškozenému způsobena trestným činem, se považuje za tarifní hodnotu částka 10 000 Kč; pokud byla poškozenému přisouzena jako náhrada újmy peněžní částka převyšující 10 000 Kč, považuje se za tarifní hodnotu tato peněžní částka.</w:t>
      </w:r>
    </w:p>
    <w:p w:rsidR="00535038" w:rsidRDefault="00535038" w:rsidP="00535038"/>
    <w:p w:rsidR="00535038" w:rsidRDefault="00535038" w:rsidP="00535038"/>
    <w:p w:rsidR="00535038" w:rsidRDefault="00535038" w:rsidP="00535038">
      <w:r>
        <w:t>§ 10a</w:t>
      </w:r>
    </w:p>
    <w:p w:rsidR="00535038" w:rsidRDefault="00535038" w:rsidP="00535038"/>
    <w:p w:rsidR="00535038" w:rsidRDefault="00535038" w:rsidP="00535038">
      <w:r>
        <w:t xml:space="preserve"> Při výkonu funkce opatrovníka dítěte podle zvláštního právního předpisu upravujícího soudnictví ve věcech mládeže 1c) se považují za tarifní hodnotu částky uvedené v § 10 odst. 3. Přitom se vychází z trestních sazeb, které by se na pachatele vztahovaly, pokud by byl trestně odpovědný.</w:t>
      </w:r>
    </w:p>
    <w:p w:rsidR="00535038" w:rsidRDefault="00535038" w:rsidP="00535038"/>
    <w:p w:rsidR="00535038" w:rsidRDefault="00535038" w:rsidP="00535038">
      <w:r>
        <w:t>------------------------------------------------------------------</w:t>
      </w:r>
    </w:p>
    <w:p w:rsidR="00535038" w:rsidRDefault="00535038" w:rsidP="00535038">
      <w:r>
        <w:t>1c) § 91 odst. 2 a § 95 odst. 1 zákona č. 218/2003 Sb., o odpovědnosti mládeže za protiprávní činy a o soudnictví ve věcech mládeže a o změně některých zákonů (zákon o soudnictví ve věcech mládeže).</w:t>
      </w:r>
    </w:p>
    <w:p w:rsidR="00535038" w:rsidRDefault="00535038" w:rsidP="00535038"/>
    <w:p w:rsidR="00535038" w:rsidRDefault="00535038" w:rsidP="00535038"/>
    <w:p w:rsidR="00535038" w:rsidRDefault="00535038" w:rsidP="00535038">
      <w:r>
        <w:t xml:space="preserve"> § 11</w:t>
      </w:r>
    </w:p>
    <w:p w:rsidR="00535038" w:rsidRDefault="00535038" w:rsidP="00535038"/>
    <w:p w:rsidR="00535038" w:rsidRDefault="00535038" w:rsidP="00535038">
      <w:r>
        <w:t xml:space="preserve"> Úkony právní služby</w:t>
      </w:r>
    </w:p>
    <w:p w:rsidR="00535038" w:rsidRDefault="00535038" w:rsidP="00535038"/>
    <w:p w:rsidR="00535038" w:rsidRDefault="00535038" w:rsidP="00535038">
      <w:r>
        <w:t xml:space="preserve"> (1) Mimosmluvní odměna náleží za každý z těchto úkonů právní služby:</w:t>
      </w:r>
    </w:p>
    <w:p w:rsidR="00535038" w:rsidRDefault="00535038" w:rsidP="00535038">
      <w:r>
        <w:t xml:space="preserve"> a) převzetí a příprava zastoupení nebo obhajoby na základě smlouvy o poskytnutí právních služeb,</w:t>
      </w:r>
    </w:p>
    <w:p w:rsidR="00535038" w:rsidRDefault="00535038" w:rsidP="00535038">
      <w:r>
        <w:t xml:space="preserve"> b) první porada s klientem včetně převzetí a přípravy zastoupení nebo obhajoby, je-li klientovi zástupce nebo obhájce ustanoven soudem,</w:t>
      </w:r>
    </w:p>
    <w:p w:rsidR="00535038" w:rsidRDefault="00535038" w:rsidP="00535038">
      <w:r>
        <w:t xml:space="preserve"> c) další porada s klientem přesahující jednu hodinu,</w:t>
      </w:r>
    </w:p>
    <w:p w:rsidR="00535038" w:rsidRDefault="00535038" w:rsidP="00535038">
      <w:r>
        <w:t xml:space="preserve"> d) písemné podání nebo návrh ve věci samé, výzva k plnění se základním skutkovým a právním rozborem předcházející návrhu ve věci samé,</w:t>
      </w:r>
    </w:p>
    <w:p w:rsidR="00535038" w:rsidRDefault="00535038" w:rsidP="00535038">
      <w:r>
        <w:t xml:space="preserve"> e) účast při vyšetřovacích úkonech v přípravném řízení, a to každé započaté dvě hodiny,</w:t>
      </w:r>
    </w:p>
    <w:p w:rsidR="00535038" w:rsidRDefault="00535038" w:rsidP="00535038">
      <w:r>
        <w:t xml:space="preserve"> f) prostudování spisu při skončení vyšetřování, a to každé započaté dvě hodiny,</w:t>
      </w:r>
    </w:p>
    <w:p w:rsidR="00535038" w:rsidRDefault="00535038" w:rsidP="00535038">
      <w:r>
        <w:t xml:space="preserve"> g) účast při úkonu správního nebo jiného orgánu, účast na jednání před soudem nebo jiným orgánem, a to každé započaté dvě hodiny,</w:t>
      </w:r>
    </w:p>
    <w:p w:rsidR="00535038" w:rsidRDefault="00535038" w:rsidP="00535038">
      <w:r>
        <w:t xml:space="preserve"> h) sepsání právního rozboru věci,</w:t>
      </w:r>
    </w:p>
    <w:p w:rsidR="00535038" w:rsidRDefault="00535038" w:rsidP="00535038">
      <w:r>
        <w:t xml:space="preserve"> i) jednání s protistranou, a to každé dvě započaté hodiny,</w:t>
      </w:r>
    </w:p>
    <w:p w:rsidR="00535038" w:rsidRDefault="00535038" w:rsidP="00535038">
      <w:r>
        <w:t xml:space="preserve"> j) návrh na předběžné opatření, dojde-li k němu před zahájením řízení, odvolání proti rozhodnutí o předběžném opatření a vyjádření k nim,</w:t>
      </w:r>
    </w:p>
    <w:p w:rsidR="00535038" w:rsidRDefault="00535038" w:rsidP="00535038">
      <w:r>
        <w:t xml:space="preserve"> k) odvolání, dovolání, návrh na obnovu řízení, žaloba pro zmatečnost, popřípadě stížnost proti rozhodnutí o návrhu na obnovu řízení a vyjádření k nim,</w:t>
      </w:r>
    </w:p>
    <w:p w:rsidR="00535038" w:rsidRDefault="00535038" w:rsidP="00535038">
      <w:r>
        <w:t xml:space="preserve"> l) podnět k podání stížnosti pro porušení zákona a vyjádření ke stížnosti pro porušení zákona,</w:t>
      </w:r>
    </w:p>
    <w:p w:rsidR="00535038" w:rsidRDefault="00535038" w:rsidP="00535038">
      <w:r>
        <w:t xml:space="preserve"> m) sepsání listiny o právním jednání.</w:t>
      </w:r>
    </w:p>
    <w:p w:rsidR="00535038" w:rsidRDefault="00535038" w:rsidP="00535038"/>
    <w:p w:rsidR="00535038" w:rsidRDefault="00535038" w:rsidP="00535038">
      <w:r>
        <w:t xml:space="preserve"> (2) Mimosmluvní odměna ve výši jedné poloviny náleží za každý z těchto úkonů právní služby:</w:t>
      </w:r>
    </w:p>
    <w:p w:rsidR="00535038" w:rsidRDefault="00535038" w:rsidP="00535038">
      <w:r>
        <w:t xml:space="preserve"> a) návrh na předběžné opatření, dojde-li k němu po zahájení řízení, návrh na zajištění důkazu nebo dědictví,</w:t>
      </w:r>
    </w:p>
    <w:p w:rsidR="00535038" w:rsidRDefault="00535038" w:rsidP="00535038">
      <w:r>
        <w:t xml:space="preserve"> b) návrh na opravu odůvodnění rozhodnutí, na odstranění následků zmeškání lhůty a na změnu rozhodnutí odsuzujícího k plnění v budoucnu splatných dávek nebo k plnění ve splátkách,</w:t>
      </w:r>
    </w:p>
    <w:p w:rsidR="00535038" w:rsidRDefault="00535038" w:rsidP="00535038">
      <w:r>
        <w:t xml:space="preserve"> c) odvolání proti rozhodnutí, pokud nejde o rozhodnutí ve věci samé, a vyjádření k takovému odvolání,</w:t>
      </w:r>
    </w:p>
    <w:p w:rsidR="00535038" w:rsidRDefault="00535038" w:rsidP="00535038">
      <w:r>
        <w:lastRenderedPageBreak/>
        <w:t xml:space="preserve"> d) návrhy a stížnosti ve věcech, ve kterých se rozhoduje ve veřejném zasedání, a vyjádření k nim, s výjimkou odvolání, návrhu na obnovu řízení a podnětu ke stížnosti pro porušení zákona,</w:t>
      </w:r>
    </w:p>
    <w:p w:rsidR="00535038" w:rsidRDefault="00535038" w:rsidP="00535038">
      <w:r>
        <w:t xml:space="preserve"> e) jde-li o výkon rozhodnutí, za první poradu s klientem včetně převzetí a přípravy zastoupení, za sepsání návrhu na zahájení řízení, vyjádření k návrhu, zastupování při jednání a sepsání odvolání proti rozhodnutí,</w:t>
      </w:r>
    </w:p>
    <w:p w:rsidR="00535038" w:rsidRDefault="00535038" w:rsidP="00535038">
      <w:r>
        <w:t xml:space="preserve"> f) účast při jednání, při kterém došlo pouze k vyhlášení rozhodnutí,</w:t>
      </w:r>
    </w:p>
    <w:p w:rsidR="00535038" w:rsidRDefault="00535038" w:rsidP="00535038">
      <w:r>
        <w:t>g) účast při přípravě jednání 1d),</w:t>
      </w:r>
    </w:p>
    <w:p w:rsidR="00535038" w:rsidRDefault="00535038" w:rsidP="00535038">
      <w:r>
        <w:t>h) jednoduchá výzva k plnění.</w:t>
      </w:r>
    </w:p>
    <w:p w:rsidR="00535038" w:rsidRDefault="00535038" w:rsidP="00535038"/>
    <w:p w:rsidR="00535038" w:rsidRDefault="00535038" w:rsidP="00535038">
      <w:r>
        <w:t xml:space="preserve"> (3) Za úkony právní služby neuvedené v odstavcích 1 a 2 náleží odměna jako za úkony , jimž jsou svou povahou a účelem nejbližší.</w:t>
      </w:r>
    </w:p>
    <w:p w:rsidR="00535038" w:rsidRDefault="00535038" w:rsidP="00535038"/>
    <w:p w:rsidR="00535038" w:rsidRDefault="00535038" w:rsidP="00535038">
      <w:r>
        <w:t>------------------------------------------------------------------</w:t>
      </w:r>
    </w:p>
    <w:p w:rsidR="00535038" w:rsidRDefault="00535038" w:rsidP="00535038">
      <w:r>
        <w:t xml:space="preserve"> 1d) Zejména § 114c občanského soudního řádu.</w:t>
      </w:r>
    </w:p>
    <w:p w:rsidR="00535038" w:rsidRDefault="00535038" w:rsidP="00535038"/>
    <w:p w:rsidR="00535038" w:rsidRDefault="00535038" w:rsidP="00535038"/>
    <w:p w:rsidR="00535038" w:rsidRDefault="00535038" w:rsidP="00535038">
      <w:r>
        <w:t xml:space="preserve"> Zvýšení nebo snížení mimosmluvní odměny</w:t>
      </w:r>
    </w:p>
    <w:p w:rsidR="00535038" w:rsidRDefault="00535038" w:rsidP="00535038"/>
    <w:p w:rsidR="00535038" w:rsidRDefault="00535038" w:rsidP="00535038"/>
    <w:p w:rsidR="00535038" w:rsidRDefault="00535038" w:rsidP="00535038">
      <w:r>
        <w:t xml:space="preserve"> § 12 </w:t>
      </w:r>
    </w:p>
    <w:p w:rsidR="00535038" w:rsidRDefault="00535038" w:rsidP="00535038"/>
    <w:p w:rsidR="00535038" w:rsidRDefault="00535038" w:rsidP="00535038">
      <w:r>
        <w:t xml:space="preserve"> (1) U úkonů právní služby mimořádně obtížných, zejména je-li k nim třeba použití cizího práva nebo cizího jazyka, nebo u úkonů právní služby časově náročných může advokát zvýšit mimosmluvní odměnu až na trojnásobek.</w:t>
      </w:r>
    </w:p>
    <w:p w:rsidR="00535038" w:rsidRDefault="00535038" w:rsidP="00535038"/>
    <w:p w:rsidR="00535038" w:rsidRDefault="00535038" w:rsidP="00535038">
      <w:r>
        <w:t xml:space="preserve"> (2) Advokát může snížit mimosmluvní odměnu až o polovinu.</w:t>
      </w:r>
    </w:p>
    <w:p w:rsidR="00535038" w:rsidRDefault="00535038" w:rsidP="00535038"/>
    <w:p w:rsidR="00535038" w:rsidRDefault="00535038" w:rsidP="00535038">
      <w:r>
        <w:t>(3) Při spojení dvou a více věcí, pro něž spojení ke společnému projednání není stanoveno jiným právním předpisem, se za tarifní hodnotu považuje součet tarifních hodnot spojených věcí.</w:t>
      </w:r>
    </w:p>
    <w:p w:rsidR="00535038" w:rsidRDefault="00535038" w:rsidP="00535038"/>
    <w:p w:rsidR="00535038" w:rsidRDefault="00535038" w:rsidP="00535038">
      <w:r>
        <w:lastRenderedPageBreak/>
        <w:t xml:space="preserve"> (4) Jde-li o společné úkony při zastupování nebo obhajobě dvou nebo více osob, náleží advokátovi za každou takto zastupovanou nebo obhajovanou osobu mimosmluvní odměna snížená o 20 %.</w:t>
      </w:r>
    </w:p>
    <w:p w:rsidR="00535038" w:rsidRDefault="00535038" w:rsidP="00535038"/>
    <w:p w:rsidR="00535038" w:rsidRDefault="00535038" w:rsidP="00535038">
      <w:r>
        <w:t>(5) Při obhajobě v trestním řízení vedeném pro trestné činy spáchané v souběhu náleží advokátovi pouze odměna stanovená pro trestný čin s nejvyšší trestní sazbou.</w:t>
      </w:r>
    </w:p>
    <w:p w:rsidR="00535038" w:rsidRDefault="00535038" w:rsidP="00535038"/>
    <w:p w:rsidR="00535038" w:rsidRDefault="00535038" w:rsidP="00535038"/>
    <w:p w:rsidR="00535038" w:rsidRDefault="00535038" w:rsidP="00535038">
      <w:r>
        <w:t>§ 12a</w:t>
      </w:r>
    </w:p>
    <w:p w:rsidR="00535038" w:rsidRDefault="00535038" w:rsidP="00535038"/>
    <w:p w:rsidR="00535038" w:rsidRDefault="00535038" w:rsidP="00535038">
      <w:r>
        <w:t>(1) Sazby mimosmluvní odměny podle § 7 za úkony právních služeb ustanoveného zástupce v občanském soudním řízení, ustanoveného opatrovníka v občanském soudním řízení, ustanoveného obhájce v trestním řízení, ustanoveného zmocněnce v trestním řízení nebo opatrovníka dítěte podle jiného právního předpisu upravujícího soudnictví ve věcech mládeže se snižují o 20 %.</w:t>
      </w:r>
    </w:p>
    <w:p w:rsidR="00535038" w:rsidRDefault="00535038" w:rsidP="00535038"/>
    <w:p w:rsidR="00535038" w:rsidRDefault="00535038" w:rsidP="00535038">
      <w:r>
        <w:t>(2) Sazba mimosmluvní odměny za jeden úkon právní služby ustanoveného zástupce v občanském soudním řízení, ustanoveného opatrovníka v občanském soudním řízení, ustanoveného obhájce v trestním řízení, ustanoveného zmocněnce v trestním řízení nebo opatrovníka dítěte podle jiného právního předpisu upravujícího soudnictví ve věcech mládeže snížená podle odstavce 1 činí nejvýše 5 000 Kč.</w:t>
      </w:r>
    </w:p>
    <w:p w:rsidR="00535038" w:rsidRDefault="00535038" w:rsidP="00535038"/>
    <w:p w:rsidR="00535038" w:rsidRDefault="00535038" w:rsidP="00535038"/>
    <w:p w:rsidR="00535038" w:rsidRDefault="00535038" w:rsidP="00535038">
      <w:r>
        <w:t xml:space="preserve"> § 12b</w:t>
      </w:r>
    </w:p>
    <w:p w:rsidR="00535038" w:rsidRDefault="00535038" w:rsidP="00535038"/>
    <w:p w:rsidR="00535038" w:rsidRDefault="00535038" w:rsidP="00535038">
      <w:r>
        <w:t xml:space="preserve">zrušen </w:t>
      </w:r>
    </w:p>
    <w:p w:rsidR="00535038" w:rsidRDefault="00535038" w:rsidP="00535038"/>
    <w:p w:rsidR="00535038" w:rsidRDefault="00535038" w:rsidP="00535038"/>
    <w:p w:rsidR="00535038" w:rsidRDefault="00535038" w:rsidP="00535038">
      <w:r>
        <w:t xml:space="preserve"> § 12c</w:t>
      </w:r>
    </w:p>
    <w:p w:rsidR="00535038" w:rsidRDefault="00535038" w:rsidP="00535038"/>
    <w:p w:rsidR="00535038" w:rsidRDefault="00535038" w:rsidP="00535038">
      <w:r>
        <w:t xml:space="preserve">zrušen </w:t>
      </w:r>
    </w:p>
    <w:p w:rsidR="00535038" w:rsidRDefault="00535038" w:rsidP="00535038"/>
    <w:p w:rsidR="00535038" w:rsidRDefault="00535038" w:rsidP="00535038"/>
    <w:p w:rsidR="00535038" w:rsidRDefault="00535038" w:rsidP="00535038">
      <w:r>
        <w:lastRenderedPageBreak/>
        <w:t xml:space="preserve"> ČÁST TŘETÍ</w:t>
      </w:r>
    </w:p>
    <w:p w:rsidR="00535038" w:rsidRDefault="00535038" w:rsidP="00535038">
      <w:r>
        <w:t xml:space="preserve"> Náhrada hotových výdajů</w:t>
      </w:r>
    </w:p>
    <w:p w:rsidR="00535038" w:rsidRDefault="00535038" w:rsidP="00535038">
      <w:r>
        <w:t xml:space="preserve"> a náhrada za promeškaný čas</w:t>
      </w:r>
    </w:p>
    <w:p w:rsidR="00535038" w:rsidRDefault="00535038" w:rsidP="00535038"/>
    <w:p w:rsidR="00535038" w:rsidRDefault="00535038" w:rsidP="00535038"/>
    <w:p w:rsidR="00535038" w:rsidRDefault="00535038" w:rsidP="00535038">
      <w:r>
        <w:t xml:space="preserve"> § 13</w:t>
      </w:r>
    </w:p>
    <w:p w:rsidR="00535038" w:rsidRDefault="00535038" w:rsidP="00535038"/>
    <w:p w:rsidR="00535038" w:rsidRDefault="00535038" w:rsidP="00535038">
      <w:r>
        <w:t xml:space="preserve"> Náhrada hotových výdajů</w:t>
      </w:r>
    </w:p>
    <w:p w:rsidR="00535038" w:rsidRDefault="00535038" w:rsidP="00535038"/>
    <w:p w:rsidR="00535038" w:rsidRDefault="00535038" w:rsidP="00535038">
      <w:r>
        <w:t xml:space="preserve"> (1) Advokátu náleží náhrada hotových výdajů účelně vynaložených v souvislosti s poskytnutím právní služby, zejména na soudní a jiné poplatky, cestovní výdaje, poštovné, telekomunikační poplatky, znalecké posudky a odborná vyjádření, překlady, opisy a fotokopie.</w:t>
      </w:r>
    </w:p>
    <w:p w:rsidR="00535038" w:rsidRDefault="00535038" w:rsidP="00535038"/>
    <w:p w:rsidR="00535038" w:rsidRDefault="00535038" w:rsidP="00535038">
      <w:r>
        <w:t xml:space="preserve"> (2) Advokát se může s klientem dohodnout na přiměřené paušální částce jako náhradě veškerých nebo některých hotových výdajů, jejichž vynaložení se předpokládá v souvislosti s poskytnutím právní služby. Klient pak při vyúčtování nemůže požadovat specifikaci těchto hotových výdajů a advokát nemůže požadovat náhradu těch hotových výdajů, o něž byla dohodnutá paušální částka překročena.</w:t>
      </w:r>
    </w:p>
    <w:p w:rsidR="00535038" w:rsidRDefault="00535038" w:rsidP="00535038"/>
    <w:p w:rsidR="00535038" w:rsidRDefault="00535038" w:rsidP="00535038">
      <w:r>
        <w:t xml:space="preserve"> (3) Nedohodl-li se advokát s klientem na jiné paušální částce jako náhradě výdajů na vnitrostátní poštovné, místní hovorné a přepravné, činí tato částka 300 Kč na jeden úkon právní služby.</w:t>
      </w:r>
    </w:p>
    <w:p w:rsidR="00535038" w:rsidRDefault="00535038" w:rsidP="00535038"/>
    <w:p w:rsidR="00535038" w:rsidRDefault="00535038" w:rsidP="00535038">
      <w:r>
        <w:t xml:space="preserve"> (4) Není-li o výši náhrady cestovních výdajů dohodnuto jinak, řídí se výše této náhrady právními předpisy o cestovních náhradách. 1)</w:t>
      </w:r>
    </w:p>
    <w:p w:rsidR="00535038" w:rsidRDefault="00535038" w:rsidP="00535038"/>
    <w:p w:rsidR="00535038" w:rsidRDefault="00535038" w:rsidP="00535038">
      <w:r>
        <w:t xml:space="preserve"> ------------------------------------------------------------------</w:t>
      </w:r>
    </w:p>
    <w:p w:rsidR="00535038" w:rsidRDefault="00535038" w:rsidP="00535038">
      <w:r>
        <w:t xml:space="preserve"> 1) Zákon č. 119/1992 Sb., o cestovních náhradách, ve znění zákona č. 44/1994 Sb.</w:t>
      </w:r>
    </w:p>
    <w:p w:rsidR="00535038" w:rsidRDefault="00535038" w:rsidP="00535038"/>
    <w:p w:rsidR="00535038" w:rsidRDefault="00535038" w:rsidP="00535038"/>
    <w:p w:rsidR="00535038" w:rsidRDefault="00535038" w:rsidP="00535038">
      <w:r>
        <w:t xml:space="preserve"> § 14</w:t>
      </w:r>
    </w:p>
    <w:p w:rsidR="00535038" w:rsidRDefault="00535038" w:rsidP="00535038"/>
    <w:p w:rsidR="00535038" w:rsidRDefault="00535038" w:rsidP="00535038">
      <w:r>
        <w:lastRenderedPageBreak/>
        <w:t xml:space="preserve"> Náhrada za promeškaný čas</w:t>
      </w:r>
    </w:p>
    <w:p w:rsidR="00535038" w:rsidRDefault="00535038" w:rsidP="00535038"/>
    <w:p w:rsidR="00535038" w:rsidRDefault="00535038" w:rsidP="00535038">
      <w:r>
        <w:t xml:space="preserve"> (1) Advokátu náleží náhrada za čas promeškaný v souvislosti s poskytnutím právní služby</w:t>
      </w:r>
    </w:p>
    <w:p w:rsidR="00535038" w:rsidRDefault="00535038" w:rsidP="00535038">
      <w:r>
        <w:t xml:space="preserve"> a) při úkonech prováděných v místě, které není sídlem nebo bydlištěm advokáta, za čas strávený cestou do tohoto místa a zpět,</w:t>
      </w:r>
    </w:p>
    <w:p w:rsidR="00535038" w:rsidRDefault="00535038" w:rsidP="00535038">
      <w:r>
        <w:t xml:space="preserve"> b) za čas promeškaný v důsledku zpoždění zahájení jednání před soudem nebo jiným orgánem, jestliže toto zpoždění činí více než 30 minut.</w:t>
      </w:r>
    </w:p>
    <w:p w:rsidR="00535038" w:rsidRDefault="00535038" w:rsidP="00535038"/>
    <w:p w:rsidR="00535038" w:rsidRDefault="00535038" w:rsidP="00535038">
      <w:r>
        <w:t xml:space="preserve"> (2) Advokátu náleží náhrada za čas promeškaný v souvislosti s poskytnutím právní služby ve výši jedné poloviny mimosmluvní odměny za účast při jednání, které bylo odročeno bez projednání věci, a za dostavení se k jednání, které se nekonalo, aniž byl o tom advokát včas předem vyrozuměn; bylo-li jednání odročeno nebo se nekonalo z důvodů spočívajících na straně klienta advokáta a byly-li tyto důvody advokátovi známy nejméně dva dny před termínem jednání, náleží mu náhrada ve výši jedné čtvrtiny mimosmluvní odměny.</w:t>
      </w:r>
    </w:p>
    <w:p w:rsidR="00535038" w:rsidRDefault="00535038" w:rsidP="00535038"/>
    <w:p w:rsidR="00535038" w:rsidRDefault="00535038" w:rsidP="00535038">
      <w:r>
        <w:t xml:space="preserve"> (3) Není-li dohodnuto jinak, náhrada podle odstavce 1 činí 100 Kč za každou i jen započatou půlhodinu.</w:t>
      </w:r>
    </w:p>
    <w:p w:rsidR="00535038" w:rsidRDefault="00535038" w:rsidP="00535038"/>
    <w:p w:rsidR="00535038" w:rsidRDefault="00535038" w:rsidP="00535038">
      <w:r>
        <w:t>(4) Náhrada za promeškaný čas advokátu nenáleží, má-li za stejné časové období nárok na odměnu za úkon právní služby (§ 11).</w:t>
      </w:r>
    </w:p>
    <w:p w:rsidR="00535038" w:rsidRDefault="00535038" w:rsidP="00535038"/>
    <w:p w:rsidR="00535038" w:rsidRDefault="00535038" w:rsidP="00535038"/>
    <w:p w:rsidR="00535038" w:rsidRDefault="00535038" w:rsidP="00535038">
      <w:r>
        <w:t xml:space="preserve"> ČÁST ČTVRTÁ</w:t>
      </w:r>
    </w:p>
    <w:p w:rsidR="00535038" w:rsidRDefault="00535038" w:rsidP="00535038">
      <w:r>
        <w:t>Osvědčení o registraci plátce daně z přidané hodnoty</w:t>
      </w:r>
    </w:p>
    <w:p w:rsidR="00535038" w:rsidRDefault="00535038" w:rsidP="00535038"/>
    <w:p w:rsidR="00535038" w:rsidRDefault="00535038" w:rsidP="00535038"/>
    <w:p w:rsidR="00535038" w:rsidRDefault="00535038" w:rsidP="00535038">
      <w:r>
        <w:t xml:space="preserve"> § 14a</w:t>
      </w:r>
    </w:p>
    <w:p w:rsidR="00535038" w:rsidRDefault="00535038" w:rsidP="00535038"/>
    <w:p w:rsidR="00535038" w:rsidRDefault="00535038" w:rsidP="00535038">
      <w:r>
        <w:t xml:space="preserve"> (1) Advokát, který je plátcem daně z přidané hodnoty, předloží soudu nebo jinému orgánu, u kterého uplatňuje z tohoto důvodu zvýšení odměny a náhrad podle zvláštních právních předpisů 3), osvědčení o registraci plátce daně z přidané hodnoty vydané příslušným správcem daně 4).</w:t>
      </w:r>
    </w:p>
    <w:p w:rsidR="00535038" w:rsidRDefault="00535038" w:rsidP="00535038"/>
    <w:p w:rsidR="00535038" w:rsidRDefault="00535038" w:rsidP="00535038">
      <w:r>
        <w:lastRenderedPageBreak/>
        <w:t xml:space="preserve"> (2) Vykonává-li advokát advokacii ve veřejné obchodní společnosti zřízené podle zvláštního právního předpisu 5), předloží za účelem uvedeným v odstavci 1 soudu nebo jinému orgánu osvědčení o registraci plátce daně z přidané hodnoty vydané příslušným správcem daně ohledně této obchodní společnosti.</w:t>
      </w:r>
    </w:p>
    <w:p w:rsidR="00535038" w:rsidRDefault="00535038" w:rsidP="00535038"/>
    <w:p w:rsidR="00535038" w:rsidRDefault="00535038" w:rsidP="00535038">
      <w:r>
        <w:t>------------------------------------------------------------------</w:t>
      </w:r>
    </w:p>
    <w:p w:rsidR="00535038" w:rsidRDefault="00535038" w:rsidP="00535038">
      <w:r>
        <w:t>3) § 23a zákona č. 85/1996 Sb., o advokacii, ve znění zákona č. 228/2002 Sb.</w:t>
      </w:r>
    </w:p>
    <w:p w:rsidR="00535038" w:rsidRDefault="00535038" w:rsidP="00535038">
      <w:r>
        <w:t xml:space="preserve">§ 151 odst. 2 zákona č. 141/1961 Sb., o trestním řízení soudním (trestní řád), ve znění pozdějších předpisů. </w:t>
      </w:r>
    </w:p>
    <w:p w:rsidR="00535038" w:rsidRDefault="00535038" w:rsidP="00535038">
      <w:r>
        <w:t xml:space="preserve">§ 140 odst. 2 zákona č. 99/1963 Sb., občanský soudní řád, ve znění pozdějších předpisů. </w:t>
      </w:r>
    </w:p>
    <w:p w:rsidR="00535038" w:rsidRDefault="00535038" w:rsidP="00535038">
      <w:r>
        <w:t>§ 35 odst. 7 zákona č. 150/2002 Sb., soudní řád správní, ve znění pozdějších předpisů.</w:t>
      </w:r>
    </w:p>
    <w:p w:rsidR="00535038" w:rsidRDefault="00535038" w:rsidP="00535038">
      <w:r>
        <w:t xml:space="preserve"> 4) § 33 odst. 11 zákona č. 337/1992 Sb., o správě daní a poplatků, ve znění pozdějších předpisů.</w:t>
      </w:r>
    </w:p>
    <w:p w:rsidR="00535038" w:rsidRDefault="00535038" w:rsidP="00535038">
      <w:r>
        <w:t xml:space="preserve"> 5) § 15 zákona č. 85/1996 Sb.</w:t>
      </w:r>
    </w:p>
    <w:p w:rsidR="00535038" w:rsidRDefault="00535038" w:rsidP="00535038"/>
    <w:p w:rsidR="00535038" w:rsidRDefault="00535038" w:rsidP="00535038"/>
    <w:p w:rsidR="00535038" w:rsidRDefault="00535038" w:rsidP="00535038">
      <w:r>
        <w:t>ČÁST PÁTÁ</w:t>
      </w:r>
    </w:p>
    <w:p w:rsidR="00535038" w:rsidRDefault="00535038" w:rsidP="00535038">
      <w:r>
        <w:t>Zvláštní ustanovení o náhradě nákladů řízení</w:t>
      </w:r>
    </w:p>
    <w:p w:rsidR="00535038" w:rsidRDefault="00535038" w:rsidP="00535038"/>
    <w:p w:rsidR="00535038" w:rsidRDefault="00535038" w:rsidP="00535038"/>
    <w:p w:rsidR="00535038" w:rsidRDefault="00535038" w:rsidP="00535038">
      <w:r>
        <w:t>§ 14b</w:t>
      </w:r>
    </w:p>
    <w:p w:rsidR="00535038" w:rsidRDefault="00535038" w:rsidP="00535038"/>
    <w:p w:rsidR="00535038" w:rsidRDefault="00535038" w:rsidP="00535038">
      <w:r>
        <w:t>(1) V občanském soudním řízení,</w:t>
      </w:r>
    </w:p>
    <w:p w:rsidR="00535038" w:rsidRDefault="00535038" w:rsidP="00535038">
      <w:r>
        <w:t>a) které bylo zahájeno návrhem podaným na ustáleném vzoru uplatněném opakovaně týmž žalobcem ve skutkově i právně obdobných věcech,</w:t>
      </w:r>
    </w:p>
    <w:p w:rsidR="00535038" w:rsidRDefault="00535038" w:rsidP="00535038">
      <w:r>
        <w:t>b) v němž je předmětem řízení peněžité plnění a tarifní hodnota nepřevyšuje 50 000 Kč a</w:t>
      </w:r>
    </w:p>
    <w:p w:rsidR="00535038" w:rsidRDefault="00535038" w:rsidP="00535038">
      <w:r>
        <w:t>c) v němž byla žalobci přiznána náhrada nákladů řízení,</w:t>
      </w:r>
    </w:p>
    <w:p w:rsidR="00535038" w:rsidRDefault="00535038" w:rsidP="00535038">
      <w:r>
        <w:t>činí pro účely stanovení náhrady nákladů řízení sazba za každý úkon právní služby do podání návrhu na zahájení řízení včetně z tarifní hodnoty</w:t>
      </w:r>
    </w:p>
    <w:p w:rsidR="00535038" w:rsidRDefault="00535038" w:rsidP="00535038"/>
    <w:p w:rsidR="00535038" w:rsidRDefault="00535038" w:rsidP="00535038">
      <w:r>
        <w:t>1. do 10 000 Kč ......................................... 200 Kč,</w:t>
      </w:r>
    </w:p>
    <w:p w:rsidR="00535038" w:rsidRDefault="00535038" w:rsidP="00535038">
      <w:r>
        <w:lastRenderedPageBreak/>
        <w:t>2. přes 10 000 Kč do 30 000 Kč .......................... 300 Kč,</w:t>
      </w:r>
    </w:p>
    <w:p w:rsidR="00535038" w:rsidRDefault="00535038" w:rsidP="00535038">
      <w:r>
        <w:t>3. přes 30 000 Kč do 50 000 Kč .......................... 500 Kč.</w:t>
      </w:r>
    </w:p>
    <w:p w:rsidR="00535038" w:rsidRDefault="00535038" w:rsidP="00535038"/>
    <w:p w:rsidR="00535038" w:rsidRDefault="00535038" w:rsidP="00535038">
      <w:r>
        <w:t>(2) Ve věcech výkonu rozhodnutí, je-li vymáháno peněžité plnění a tarifní hodnota nepřevyšuje 50 000 Kč, činí pro účely stanovení náhrady nákladů řízení sazba odměny za první poradu s klientem včetně převzetí a přípravy zastoupení a za sepsání návrhu na zahájení řízení 100 Kč za každý z těchto úkonů.</w:t>
      </w:r>
    </w:p>
    <w:p w:rsidR="00535038" w:rsidRDefault="00535038" w:rsidP="00535038"/>
    <w:p w:rsidR="00535038" w:rsidRDefault="00535038" w:rsidP="00535038">
      <w:r>
        <w:t>(3) Sazba odměny za další úkony právní služby pro účely stanovení náhrady nákladů v řízeních podle odstavců 1 a 2 se stanoví podle § 7.</w:t>
      </w:r>
    </w:p>
    <w:p w:rsidR="00535038" w:rsidRDefault="00535038" w:rsidP="00535038"/>
    <w:p w:rsidR="00535038" w:rsidRDefault="00535038" w:rsidP="00535038">
      <w:r>
        <w:t>(4) Celková výše odměny pro účely stanovení náhrady nákladů v řízení podle odstavce 1 je omezena výší tarifní hodnoty.</w:t>
      </w:r>
    </w:p>
    <w:p w:rsidR="00535038" w:rsidRDefault="00535038" w:rsidP="00535038"/>
    <w:p w:rsidR="00535038" w:rsidRDefault="00535038" w:rsidP="00535038">
      <w:r>
        <w:t>(5) Paušální částka jako náhrada výdajů na vnitrostátní poštovné, místní hovorné a přepravné pro účely stanovení náhrady nákladů řízení činí</w:t>
      </w:r>
    </w:p>
    <w:p w:rsidR="00535038" w:rsidRDefault="00535038" w:rsidP="00535038">
      <w:r>
        <w:t>a) 100 Kč za každý z úkonů právní služby hrazený podle odstavců 1 a 2,</w:t>
      </w:r>
    </w:p>
    <w:p w:rsidR="00535038" w:rsidRDefault="00535038" w:rsidP="00535038">
      <w:r>
        <w:t>b) 300 Kč za každý z úkonů právní služby hrazený podle odstavce 3.</w:t>
      </w:r>
    </w:p>
    <w:p w:rsidR="00535038" w:rsidRDefault="00535038" w:rsidP="00535038"/>
    <w:p w:rsidR="00535038" w:rsidRDefault="00535038" w:rsidP="00535038">
      <w:r>
        <w:t>(6) Ustanovení § 6 a § 8 až 12 se použijí přiměřeně.</w:t>
      </w:r>
    </w:p>
    <w:p w:rsidR="00535038" w:rsidRDefault="00535038" w:rsidP="00535038"/>
    <w:p w:rsidR="00535038" w:rsidRDefault="00535038" w:rsidP="00535038"/>
    <w:p w:rsidR="00535038" w:rsidRDefault="00535038" w:rsidP="00535038">
      <w:r>
        <w:t xml:space="preserve"> ČÁST ŠESTÁ</w:t>
      </w:r>
    </w:p>
    <w:p w:rsidR="00535038" w:rsidRDefault="00535038" w:rsidP="00535038">
      <w:r>
        <w:t xml:space="preserve"> Ustanovení přechodná a závěrečná</w:t>
      </w:r>
    </w:p>
    <w:p w:rsidR="00535038" w:rsidRDefault="00535038" w:rsidP="00535038"/>
    <w:p w:rsidR="00535038" w:rsidRDefault="00535038" w:rsidP="00535038"/>
    <w:p w:rsidR="00535038" w:rsidRDefault="00535038" w:rsidP="00535038">
      <w:r>
        <w:t xml:space="preserve"> § 15</w:t>
      </w:r>
    </w:p>
    <w:p w:rsidR="00535038" w:rsidRDefault="00535038" w:rsidP="00535038"/>
    <w:p w:rsidR="00535038" w:rsidRDefault="00535038" w:rsidP="00535038">
      <w:r>
        <w:t xml:space="preserve"> Za právní služby poskytnuté přede dnem nabytí účinnosti této vyhlášky přísluší advokátu nebo komerčnímu právníkovi odměna podle dosavadních předpisů.</w:t>
      </w:r>
    </w:p>
    <w:p w:rsidR="00535038" w:rsidRDefault="00535038" w:rsidP="00535038"/>
    <w:p w:rsidR="00535038" w:rsidRDefault="00535038" w:rsidP="00535038"/>
    <w:p w:rsidR="00535038" w:rsidRDefault="00535038" w:rsidP="00535038">
      <w:r>
        <w:t>§ 15a</w:t>
      </w:r>
    </w:p>
    <w:p w:rsidR="00535038" w:rsidRDefault="00535038" w:rsidP="00535038"/>
    <w:p w:rsidR="00535038" w:rsidRDefault="00535038" w:rsidP="00535038">
      <w:r>
        <w:t xml:space="preserve">zrušen </w:t>
      </w:r>
    </w:p>
    <w:p w:rsidR="00535038" w:rsidRDefault="00535038" w:rsidP="00535038"/>
    <w:p w:rsidR="00535038" w:rsidRDefault="00535038" w:rsidP="00535038"/>
    <w:p w:rsidR="00535038" w:rsidRDefault="00535038" w:rsidP="00535038">
      <w:r>
        <w:t xml:space="preserve"> § 16</w:t>
      </w:r>
    </w:p>
    <w:p w:rsidR="00535038" w:rsidRDefault="00535038" w:rsidP="00535038"/>
    <w:p w:rsidR="00535038" w:rsidRDefault="00535038" w:rsidP="00535038">
      <w:r>
        <w:t xml:space="preserve"> Zrušuje se vyhláška Ministerstva spravedlnosti České republiky č. 270/1990 Sb., o odměnách advokátů a komerčních právníků za poskytování právní pomoci, ve znění vyhlášky č. 573/1990 Sb.</w:t>
      </w:r>
    </w:p>
    <w:p w:rsidR="00535038" w:rsidRDefault="00535038" w:rsidP="00535038"/>
    <w:p w:rsidR="00535038" w:rsidRDefault="00535038" w:rsidP="00535038"/>
    <w:p w:rsidR="00535038" w:rsidRDefault="00535038" w:rsidP="00535038">
      <w:r>
        <w:t xml:space="preserve"> § 17</w:t>
      </w:r>
    </w:p>
    <w:p w:rsidR="00535038" w:rsidRDefault="00535038" w:rsidP="00535038"/>
    <w:p w:rsidR="00535038" w:rsidRDefault="00535038" w:rsidP="00535038">
      <w:r>
        <w:t>Tato vyhláška nabývá účinnosti dnem 1. července 1996.</w:t>
      </w:r>
    </w:p>
    <w:p w:rsidR="00535038" w:rsidRDefault="00535038" w:rsidP="00535038"/>
    <w:p w:rsidR="00535038" w:rsidRDefault="00535038" w:rsidP="00535038">
      <w:r>
        <w:t xml:space="preserve"> Ministr:</w:t>
      </w:r>
    </w:p>
    <w:p w:rsidR="00535038" w:rsidRDefault="00535038" w:rsidP="00535038">
      <w:r>
        <w:t xml:space="preserve"> </w:t>
      </w:r>
      <w:proofErr w:type="spellStart"/>
      <w:r>
        <w:t>JUDr.Novák</w:t>
      </w:r>
      <w:proofErr w:type="spellEnd"/>
      <w:r>
        <w:t xml:space="preserve"> v. r.</w:t>
      </w:r>
    </w:p>
    <w:p w:rsidR="00535038" w:rsidRDefault="00535038" w:rsidP="00535038"/>
    <w:p w:rsidR="00535038" w:rsidRDefault="00535038" w:rsidP="00535038"/>
    <w:p w:rsidR="00535038" w:rsidRDefault="00535038" w:rsidP="00535038">
      <w:r>
        <w:t>------------------------------------------------------------------</w:t>
      </w:r>
    </w:p>
    <w:p w:rsidR="00535038" w:rsidRDefault="00535038" w:rsidP="00535038"/>
    <w:p w:rsidR="00535038" w:rsidRDefault="00535038" w:rsidP="00535038">
      <w:r>
        <w:t>Čl. II</w:t>
      </w:r>
    </w:p>
    <w:p w:rsidR="00535038" w:rsidRDefault="00535038" w:rsidP="00535038">
      <w:r>
        <w:t>vyhlášky č. 276/2006 Sb.,</w:t>
      </w:r>
    </w:p>
    <w:p w:rsidR="00535038" w:rsidRDefault="00535038" w:rsidP="00535038">
      <w:r>
        <w:t>kterou se mění vyhláška Ministerstva spravedlnosti č. 177/1996 Sb., o odměnách advokátů a náhradách advokátů za poskytování právních služeb (advokátní tarif), ve znění pozdějších předpisů</w:t>
      </w:r>
    </w:p>
    <w:p w:rsidR="00535038" w:rsidRDefault="00535038" w:rsidP="00535038"/>
    <w:p w:rsidR="00535038" w:rsidRDefault="00535038" w:rsidP="00535038"/>
    <w:p w:rsidR="00535038" w:rsidRDefault="00535038" w:rsidP="00535038">
      <w:r>
        <w:t>Přechodné ustanovení</w:t>
      </w:r>
    </w:p>
    <w:p w:rsidR="00535038" w:rsidRDefault="00535038" w:rsidP="00535038"/>
    <w:p w:rsidR="00535038" w:rsidRDefault="00535038" w:rsidP="00535038">
      <w:r>
        <w:t xml:space="preserve"> Za právní služby poskytnuté přede dnem nabytí účinnosti této vyhlášky přísluší advokátovi odměna podle dosavadních právních předpisů.</w:t>
      </w:r>
    </w:p>
    <w:p w:rsidR="00535038" w:rsidRDefault="00535038" w:rsidP="00535038"/>
    <w:p w:rsidR="00535038" w:rsidRDefault="00535038" w:rsidP="00535038"/>
    <w:p w:rsidR="00535038" w:rsidRDefault="00535038" w:rsidP="00535038">
      <w:r>
        <w:t>------------------------------------------------------------------</w:t>
      </w:r>
    </w:p>
    <w:p w:rsidR="00535038" w:rsidRDefault="00535038" w:rsidP="00535038"/>
    <w:p w:rsidR="00535038" w:rsidRDefault="00535038" w:rsidP="00535038">
      <w:r>
        <w:t>Čl. II</w:t>
      </w:r>
    </w:p>
    <w:p w:rsidR="00535038" w:rsidRDefault="00535038" w:rsidP="00535038">
      <w:r>
        <w:t>vyhlášky č. 399/2010 Sb.,</w:t>
      </w:r>
    </w:p>
    <w:p w:rsidR="00535038" w:rsidRDefault="00535038" w:rsidP="00535038">
      <w:r>
        <w:t xml:space="preserve"> kterou se mění vyhláška Ministerstva spravedlnosti č. 177/1996 Sb., o odměnách advokátů a náhradách advokátů za poskytování právních služeb (advokátní tarif), ve znění pozdějších předpisů</w:t>
      </w:r>
    </w:p>
    <w:p w:rsidR="00535038" w:rsidRDefault="00535038" w:rsidP="00535038"/>
    <w:p w:rsidR="00535038" w:rsidRDefault="00535038" w:rsidP="00535038"/>
    <w:p w:rsidR="00535038" w:rsidRDefault="00535038" w:rsidP="00535038">
      <w:r>
        <w:t xml:space="preserve"> Přechodné ustanovení</w:t>
      </w:r>
    </w:p>
    <w:p w:rsidR="00535038" w:rsidRDefault="00535038" w:rsidP="00535038"/>
    <w:p w:rsidR="00535038" w:rsidRDefault="00535038" w:rsidP="00535038">
      <w:r>
        <w:t xml:space="preserve"> Bylo-li řízení zahájeno přede dnem nabytí účinnosti této vyhlášky, náleží ustanovenému zástupci a ustanovenému opatrovníkovi v občanském soudním řízení, ustanovenému obhájci a ustanovenému zmocněnci v trestním řízení a ustanovenému opatrovníkovi dítěte v řízení podle zákona č. 218/2003 Sb., o odpovědnosti mládeže za protiprávní činy a o soudnictví ve věcech mládeže a o změně některých zákonů (zákon o soudnictví ve věcech mládeže), ve znění pozdějších předpisů, za úkony právní služby poskytnuté v souvislosti s tímto řízením do dne nabytí účinnosti této vyhlášky mimosmluvní odměna podle dosavadních právních předpisů.</w:t>
      </w:r>
    </w:p>
    <w:p w:rsidR="00535038" w:rsidRDefault="00535038" w:rsidP="00535038"/>
    <w:p w:rsidR="00535038" w:rsidRDefault="00535038" w:rsidP="00535038"/>
    <w:p w:rsidR="00535038" w:rsidRDefault="00535038" w:rsidP="00535038">
      <w:r>
        <w:t>------------------------------------------------------------------</w:t>
      </w:r>
    </w:p>
    <w:p w:rsidR="00535038" w:rsidRDefault="00535038" w:rsidP="00535038"/>
    <w:p w:rsidR="00535038" w:rsidRDefault="00535038" w:rsidP="00535038">
      <w:r>
        <w:t>Čl. II</w:t>
      </w:r>
    </w:p>
    <w:p w:rsidR="00535038" w:rsidRDefault="00535038" w:rsidP="00535038">
      <w:r>
        <w:t>vyhlášky č. 486/2012 Sb.,</w:t>
      </w:r>
    </w:p>
    <w:p w:rsidR="00535038" w:rsidRDefault="00535038" w:rsidP="00535038">
      <w:r>
        <w:lastRenderedPageBreak/>
        <w:t>kterou se mění vyhláška Ministerstva spravedlnosti č. 177/1996 Sb., o odměnách advokátů a náhradách advokátů za poskytování právních služeb (advokátní tarif), ve znění pozdějších předpisů</w:t>
      </w:r>
    </w:p>
    <w:p w:rsidR="00535038" w:rsidRDefault="00535038" w:rsidP="00535038"/>
    <w:p w:rsidR="00535038" w:rsidRDefault="00535038" w:rsidP="00535038"/>
    <w:p w:rsidR="00535038" w:rsidRDefault="00535038" w:rsidP="00535038">
      <w:r>
        <w:t>Přechodné ustanovení</w:t>
      </w:r>
    </w:p>
    <w:p w:rsidR="00535038" w:rsidRDefault="00535038" w:rsidP="00535038"/>
    <w:p w:rsidR="00535038" w:rsidRDefault="00535038" w:rsidP="00535038">
      <w:r>
        <w:t>Za právní služby poskytnuté přede dnem nabytí účinnosti této vyhlášky přísluší advokátovi odměna podle vyhlášky č. 177/1996 Sb., ve znění účinném do dne nabytí účinnosti této vyhlášky.</w:t>
      </w:r>
    </w:p>
    <w:p w:rsidR="00535038" w:rsidRDefault="00535038" w:rsidP="00535038"/>
    <w:p w:rsidR="00535038" w:rsidRDefault="00535038" w:rsidP="00535038"/>
    <w:p w:rsidR="00535038" w:rsidRDefault="00535038" w:rsidP="00535038">
      <w:r>
        <w:t>------------------------------------------------------------------</w:t>
      </w:r>
    </w:p>
    <w:p w:rsidR="00535038" w:rsidRDefault="00535038" w:rsidP="00535038"/>
    <w:p w:rsidR="00535038" w:rsidRDefault="00535038" w:rsidP="00535038">
      <w:r>
        <w:t>Čl. II</w:t>
      </w:r>
    </w:p>
    <w:p w:rsidR="00535038" w:rsidRDefault="00535038" w:rsidP="00535038">
      <w:r>
        <w:t>vyhlášky č. 390/2013 Sb.,</w:t>
      </w:r>
    </w:p>
    <w:p w:rsidR="00535038" w:rsidRDefault="00535038" w:rsidP="00535038">
      <w:r>
        <w:t>kterou se mění vyhláška Ministerstva spravedlnosti č. 177/1996 Sb., o odměnách advokátů a náhradách advokátů za poskytování právních služeb (advokátní tarif), ve znění pozdějších předpisů</w:t>
      </w:r>
    </w:p>
    <w:p w:rsidR="00535038" w:rsidRDefault="00535038" w:rsidP="00535038"/>
    <w:p w:rsidR="00535038" w:rsidRDefault="00535038" w:rsidP="00535038"/>
    <w:p w:rsidR="00535038" w:rsidRDefault="00535038" w:rsidP="00535038">
      <w:r>
        <w:t>Přechodné ustanovení</w:t>
      </w:r>
    </w:p>
    <w:p w:rsidR="00535038" w:rsidRDefault="00535038" w:rsidP="00535038"/>
    <w:p w:rsidR="00535038" w:rsidRDefault="00535038" w:rsidP="00535038">
      <w:r>
        <w:t>Za úkony právní služby poskytnuté přede dnem nabytí účinnosti této vyhlášky náleží advokátovi odměna podle dosavadních právních předpisů.</w:t>
      </w:r>
    </w:p>
    <w:p w:rsidR="00535038" w:rsidRDefault="00535038" w:rsidP="00535038"/>
    <w:p w:rsidR="00535038" w:rsidRDefault="00535038" w:rsidP="00535038"/>
    <w:p w:rsidR="00535038" w:rsidRDefault="00535038" w:rsidP="00535038">
      <w:r>
        <w:t>------------------------------------------------------------------</w:t>
      </w:r>
    </w:p>
    <w:p w:rsidR="00535038" w:rsidRDefault="00535038" w:rsidP="00535038"/>
    <w:p w:rsidR="00535038" w:rsidRDefault="00535038" w:rsidP="00535038">
      <w:r>
        <w:t>Čl. II</w:t>
      </w:r>
    </w:p>
    <w:p w:rsidR="00535038" w:rsidRDefault="00535038" w:rsidP="00535038">
      <w:r>
        <w:t>vyhlášky č. 120/2014 Sb.,</w:t>
      </w:r>
    </w:p>
    <w:p w:rsidR="00535038" w:rsidRDefault="00535038" w:rsidP="00535038">
      <w:r>
        <w:lastRenderedPageBreak/>
        <w:t>kterou se mění vyhláška Ministerstva spravedlnosti č. 177/1996 Sb., o odměnách advokátů a náhradách advokátů za poskytování právních služeb (advokátní tarif), ve znění pozdějších předpisů</w:t>
      </w:r>
    </w:p>
    <w:p w:rsidR="00535038" w:rsidRDefault="00535038" w:rsidP="00535038"/>
    <w:p w:rsidR="00535038" w:rsidRDefault="00535038" w:rsidP="00535038"/>
    <w:p w:rsidR="00535038" w:rsidRDefault="00535038" w:rsidP="00535038">
      <w:r>
        <w:t>Přechodné ustanovení</w:t>
      </w:r>
    </w:p>
    <w:p w:rsidR="00535038" w:rsidRDefault="00535038" w:rsidP="00535038"/>
    <w:p w:rsidR="00535038" w:rsidRDefault="00535038" w:rsidP="00535038">
      <w:r>
        <w:t>V řízeních zahájených přede dnem nabytí účinnosti této vyhlášky se o náhradě nákladů řízení rozhodne podle dosavadních právních předpisů.</w:t>
      </w:r>
    </w:p>
    <w:p w:rsidR="00535038" w:rsidRDefault="00535038" w:rsidP="00535038"/>
    <w:p w:rsidR="00535038" w:rsidRDefault="00535038" w:rsidP="00535038"/>
    <w:p w:rsidR="00535038" w:rsidRDefault="00535038" w:rsidP="00535038"/>
    <w:p w:rsidR="009B0CCA" w:rsidRDefault="009B0CCA">
      <w:bookmarkStart w:id="0" w:name="_GoBack"/>
      <w:bookmarkEnd w:id="0"/>
    </w:p>
    <w:sectPr w:rsidR="009B0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21"/>
    <w:rsid w:val="00457521"/>
    <w:rsid w:val="00535038"/>
    <w:rsid w:val="009B0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3532</Words>
  <Characters>20839</Characters>
  <Application>Microsoft Office Word</Application>
  <DocSecurity>0</DocSecurity>
  <Lines>173</Lines>
  <Paragraphs>48</Paragraphs>
  <ScaleCrop>false</ScaleCrop>
  <Company>HP</Company>
  <LinksUpToDate>false</LinksUpToDate>
  <CharactersWithSpaces>24323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ProBook</cp:lastModifiedBy>
  <cp:revision>2</cp:revision>
  <dcterms:created xsi:type="dcterms:W3CDTF">2016-01-20T19:55:00Z</dcterms:created>
  <dcterms:modified xsi:type="dcterms:W3CDTF">2016-01-20T19:55:00Z</dcterms:modified>
</cp:coreProperties>
</file>